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7DBC2"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9965BFF" w14:textId="77777777" w:rsidR="004D2FD8" w:rsidRPr="000726B9" w:rsidRDefault="004D2FD8">
      <w:pPr>
        <w:spacing w:before="0" w:after="0"/>
        <w:ind w:left="567" w:hanging="567"/>
        <w:rPr>
          <w:rFonts w:ascii="Times New Roman" w:hAnsi="Times New Roman"/>
          <w:lang w:val="en-GB"/>
        </w:rPr>
      </w:pPr>
    </w:p>
    <w:p w14:paraId="54A8DA84" w14:textId="77777777" w:rsidR="00BE3705" w:rsidRPr="00BE3705" w:rsidRDefault="00BE3705" w:rsidP="00BE3705">
      <w:pPr>
        <w:tabs>
          <w:tab w:val="left" w:pos="7491"/>
        </w:tabs>
        <w:rPr>
          <w:rFonts w:ascii="Times New Roman" w:hAnsi="Times New Roman"/>
          <w:b/>
          <w:sz w:val="22"/>
          <w:szCs w:val="22"/>
          <w:lang w:val="en-GB"/>
        </w:rPr>
      </w:pPr>
      <w:r w:rsidRPr="00BE3705">
        <w:rPr>
          <w:rFonts w:ascii="Times New Roman" w:hAnsi="Times New Roman"/>
          <w:b/>
          <w:sz w:val="22"/>
          <w:szCs w:val="22"/>
          <w:lang w:val="en-GB"/>
        </w:rPr>
        <w:t>Contract title: Equipment for Info Centre and outdoor equipment– Lot 1</w:t>
      </w:r>
      <w:r w:rsidRPr="00BE3705">
        <w:rPr>
          <w:rFonts w:ascii="Times New Roman" w:hAnsi="Times New Roman"/>
          <w:b/>
          <w:sz w:val="22"/>
          <w:szCs w:val="22"/>
          <w:lang w:val="en-GB"/>
        </w:rPr>
        <w:tab/>
        <w:t>p 1 /…</w:t>
      </w:r>
    </w:p>
    <w:p w14:paraId="339CF780" w14:textId="6CD3CFAB" w:rsidR="008766DD" w:rsidRDefault="00BE3705" w:rsidP="00BE3705">
      <w:pPr>
        <w:tabs>
          <w:tab w:val="left" w:pos="7491"/>
        </w:tabs>
        <w:rPr>
          <w:rFonts w:ascii="Times New Roman" w:hAnsi="Times New Roman"/>
          <w:b/>
          <w:sz w:val="22"/>
          <w:lang w:val="en-GB"/>
        </w:rPr>
      </w:pPr>
      <w:r w:rsidRPr="00BE3705">
        <w:rPr>
          <w:rFonts w:ascii="Times New Roman" w:hAnsi="Times New Roman"/>
          <w:b/>
          <w:sz w:val="22"/>
          <w:szCs w:val="22"/>
          <w:lang w:val="en-GB"/>
        </w:rPr>
        <w:t xml:space="preserve">Publication reference: </w:t>
      </w:r>
      <w:r w:rsidRPr="00BE3705">
        <w:rPr>
          <w:rFonts w:ascii="Times New Roman" w:hAnsi="Times New Roman"/>
          <w:b/>
          <w:sz w:val="22"/>
          <w:szCs w:val="22"/>
        </w:rPr>
        <w:t>RORS00173/OMM/4</w:t>
      </w:r>
    </w:p>
    <w:p w14:paraId="27CFCA76" w14:textId="77777777" w:rsidR="008766DD" w:rsidRDefault="008766DD" w:rsidP="000F3878">
      <w:pPr>
        <w:tabs>
          <w:tab w:val="left" w:pos="7491"/>
        </w:tabs>
        <w:rPr>
          <w:rFonts w:ascii="Times New Roman" w:hAnsi="Times New Roman"/>
          <w:b/>
          <w:sz w:val="22"/>
          <w:lang w:val="en-GB"/>
        </w:rPr>
      </w:pPr>
    </w:p>
    <w:p w14:paraId="6996C5FD" w14:textId="77777777" w:rsidR="004D2FD8" w:rsidRPr="000726B9" w:rsidRDefault="004D2FD8">
      <w:pPr>
        <w:spacing w:before="0" w:after="0"/>
        <w:ind w:left="567" w:hanging="567"/>
        <w:rPr>
          <w:rFonts w:ascii="Times New Roman" w:hAnsi="Times New Roman"/>
          <w:b/>
          <w:sz w:val="22"/>
          <w:szCs w:val="22"/>
          <w:lang w:val="en-GB"/>
        </w:rPr>
      </w:pPr>
    </w:p>
    <w:p w14:paraId="583672CB" w14:textId="77777777" w:rsidR="00301346" w:rsidRPr="000726B9" w:rsidRDefault="00301346">
      <w:pPr>
        <w:spacing w:before="0" w:after="0"/>
        <w:ind w:left="567" w:hanging="567"/>
        <w:rPr>
          <w:rFonts w:ascii="Times New Roman" w:hAnsi="Times New Roman"/>
          <w:b/>
          <w:sz w:val="22"/>
          <w:szCs w:val="22"/>
          <w:lang w:val="en-GB"/>
        </w:rPr>
      </w:pPr>
    </w:p>
    <w:p w14:paraId="3BDEC790" w14:textId="77777777" w:rsidR="00301346" w:rsidRPr="000726B9" w:rsidRDefault="00301346" w:rsidP="00B25580">
      <w:pPr>
        <w:spacing w:before="0" w:after="0"/>
        <w:rPr>
          <w:rFonts w:ascii="Times New Roman" w:hAnsi="Times New Roman"/>
          <w:b/>
          <w:sz w:val="22"/>
          <w:szCs w:val="22"/>
          <w:highlight w:val="yellow"/>
          <w:lang w:val="en-GB"/>
        </w:rPr>
      </w:pPr>
    </w:p>
    <w:p w14:paraId="6C9AB5C7" w14:textId="77777777" w:rsidR="00EB4039" w:rsidRDefault="00EB4039" w:rsidP="00301346">
      <w:pPr>
        <w:spacing w:before="0" w:after="0"/>
        <w:ind w:left="567" w:hanging="567"/>
        <w:rPr>
          <w:rFonts w:ascii="Times New Roman" w:hAnsi="Times New Roman"/>
          <w:b/>
          <w:sz w:val="22"/>
          <w:szCs w:val="22"/>
          <w:highlight w:val="yellow"/>
          <w:lang w:val="en-GB"/>
        </w:rPr>
      </w:pPr>
    </w:p>
    <w:p w14:paraId="063C84AA"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ABA1A7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097181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F84B6D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1668F8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69CDD7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AE943F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proofErr w:type="spellStart"/>
      <w:r w:rsidR="00EB4039" w:rsidRPr="00207A66">
        <w:rPr>
          <w:rFonts w:ascii="Times New Roman" w:hAnsi="Times New Roman"/>
          <w:sz w:val="22"/>
          <w:szCs w:val="22"/>
          <w:lang w:val="en-GB"/>
        </w:rPr>
        <w:t>yes</w:t>
      </w:r>
      <w:r w:rsidR="00F30B06">
        <w:rPr>
          <w:rFonts w:ascii="Times New Roman" w:hAnsi="Times New Roman"/>
          <w:sz w:val="22"/>
          <w:szCs w:val="22"/>
          <w:lang w:val="en-GB"/>
        </w:rPr>
        <w:t>’</w:t>
      </w:r>
      <w:proofErr w:type="spellEnd"/>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11E17935"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1F3A054"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A5A6139"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0850B615"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13CAC369" w14:textId="77777777">
        <w:trPr>
          <w:cantSplit/>
          <w:trHeight w:val="879"/>
          <w:tblHeader/>
        </w:trPr>
        <w:tc>
          <w:tcPr>
            <w:tcW w:w="1134" w:type="dxa"/>
            <w:shd w:val="pct5" w:color="auto" w:fill="FFFFFF"/>
          </w:tcPr>
          <w:p w14:paraId="1B65E619"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2F3915D7"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3C079AE5"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ACE091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1D3FEFF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8E6393D"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32EB6D1"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62287213"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44AD305F"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32594D0"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1E4E36D2" w14:textId="77777777">
        <w:trPr>
          <w:cantSplit/>
        </w:trPr>
        <w:tc>
          <w:tcPr>
            <w:tcW w:w="1134" w:type="dxa"/>
          </w:tcPr>
          <w:p w14:paraId="64B7506F" w14:textId="77777777" w:rsidR="00301346" w:rsidRPr="00BE3705" w:rsidRDefault="00301346" w:rsidP="00301346">
            <w:pPr>
              <w:rPr>
                <w:rFonts w:ascii="Times New Roman" w:hAnsi="Times New Roman"/>
                <w:b/>
                <w:lang w:val="en-GB"/>
              </w:rPr>
            </w:pPr>
            <w:r w:rsidRPr="00BE3705">
              <w:rPr>
                <w:rFonts w:ascii="Times New Roman" w:hAnsi="Times New Roman"/>
                <w:b/>
                <w:lang w:val="en-GB"/>
              </w:rPr>
              <w:t>1</w:t>
            </w:r>
          </w:p>
        </w:tc>
        <w:tc>
          <w:tcPr>
            <w:tcW w:w="4678" w:type="dxa"/>
            <w:vAlign w:val="center"/>
          </w:tcPr>
          <w:p w14:paraId="6795A27D" w14:textId="5C69CD87" w:rsidR="00301346" w:rsidRPr="000A7CFD" w:rsidRDefault="00BE3705" w:rsidP="00301346">
            <w:pPr>
              <w:rPr>
                <w:rFonts w:ascii="Times New Roman" w:hAnsi="Times New Roman"/>
                <w:bCs/>
                <w:lang w:val="en-GB"/>
              </w:rPr>
            </w:pPr>
            <w:r>
              <w:rPr>
                <w:rFonts w:ascii="Times New Roman" w:hAnsi="Times New Roman"/>
                <w:sz w:val="22"/>
              </w:rPr>
              <w:t>Wooden playground</w:t>
            </w:r>
          </w:p>
        </w:tc>
        <w:tc>
          <w:tcPr>
            <w:tcW w:w="4253" w:type="dxa"/>
            <w:vAlign w:val="center"/>
          </w:tcPr>
          <w:p w14:paraId="72879263" w14:textId="5B613083" w:rsidR="00301346" w:rsidRPr="00034B1D" w:rsidRDefault="00D6629B" w:rsidP="00301346">
            <w:pPr>
              <w:rPr>
                <w:rFonts w:ascii="Times New Roman" w:hAnsi="Times New Roman"/>
                <w:b/>
                <w:lang w:val="en-GB"/>
              </w:rPr>
            </w:pPr>
            <w:r>
              <w:rPr>
                <w:rFonts w:ascii="Times New Roman" w:hAnsi="Times New Roman"/>
                <w:b/>
                <w:lang w:val="en-GB"/>
              </w:rPr>
              <w:t>Wooden playground with at least the following elements: module with swings, tower with slide, tower with climbing ramps</w:t>
            </w:r>
            <w:r w:rsidR="00343FA8">
              <w:rPr>
                <w:rFonts w:ascii="Times New Roman" w:hAnsi="Times New Roman"/>
                <w:b/>
                <w:lang w:val="en-GB"/>
              </w:rPr>
              <w:t>, bridge</w:t>
            </w:r>
            <w:r>
              <w:rPr>
                <w:rFonts w:ascii="Times New Roman" w:hAnsi="Times New Roman"/>
                <w:b/>
                <w:lang w:val="en-GB"/>
              </w:rPr>
              <w:t>.</w:t>
            </w:r>
            <w:r w:rsidR="00BC5F15">
              <w:rPr>
                <w:rFonts w:ascii="Times New Roman" w:hAnsi="Times New Roman"/>
                <w:b/>
                <w:lang w:val="en-GB"/>
              </w:rPr>
              <w:t xml:space="preserve"> Children between 3-10 years</w:t>
            </w:r>
          </w:p>
        </w:tc>
        <w:tc>
          <w:tcPr>
            <w:tcW w:w="2835" w:type="dxa"/>
          </w:tcPr>
          <w:p w14:paraId="5607DF44" w14:textId="1EF77E13" w:rsidR="00301346" w:rsidRPr="00034B1D" w:rsidRDefault="00301346" w:rsidP="00301346">
            <w:pPr>
              <w:rPr>
                <w:rFonts w:ascii="Times New Roman" w:hAnsi="Times New Roman"/>
                <w:b/>
                <w:lang w:val="en-GB"/>
              </w:rPr>
            </w:pPr>
          </w:p>
        </w:tc>
        <w:tc>
          <w:tcPr>
            <w:tcW w:w="1984" w:type="dxa"/>
          </w:tcPr>
          <w:p w14:paraId="070D24EC"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78CAEED0" w14:textId="77777777">
        <w:trPr>
          <w:cantSplit/>
        </w:trPr>
        <w:tc>
          <w:tcPr>
            <w:tcW w:w="1134" w:type="dxa"/>
          </w:tcPr>
          <w:p w14:paraId="3999DBE6" w14:textId="2233B720" w:rsidR="00301346" w:rsidRPr="00BE3705" w:rsidRDefault="004B0639" w:rsidP="00301346">
            <w:pPr>
              <w:rPr>
                <w:rFonts w:ascii="Times New Roman" w:hAnsi="Times New Roman"/>
                <w:b/>
                <w:lang w:val="en-GB"/>
              </w:rPr>
            </w:pPr>
            <w:r w:rsidRPr="00BE3705">
              <w:rPr>
                <w:rFonts w:ascii="Times New Roman" w:hAnsi="Times New Roman"/>
                <w:b/>
                <w:lang w:val="en-GB"/>
              </w:rPr>
              <w:t>2</w:t>
            </w:r>
          </w:p>
        </w:tc>
        <w:tc>
          <w:tcPr>
            <w:tcW w:w="4678" w:type="dxa"/>
            <w:vAlign w:val="center"/>
          </w:tcPr>
          <w:p w14:paraId="5E95D694" w14:textId="7E0AEA01" w:rsidR="00301346" w:rsidRPr="004B0639" w:rsidRDefault="00BE3705" w:rsidP="00301346">
            <w:pPr>
              <w:rPr>
                <w:rFonts w:ascii="Times New Roman" w:hAnsi="Times New Roman"/>
                <w:lang w:val="en-GB"/>
              </w:rPr>
            </w:pPr>
            <w:r>
              <w:rPr>
                <w:rFonts w:ascii="Times New Roman" w:hAnsi="Times New Roman"/>
                <w:sz w:val="22"/>
              </w:rPr>
              <w:t>Exterior workout equipment for children</w:t>
            </w:r>
          </w:p>
        </w:tc>
        <w:tc>
          <w:tcPr>
            <w:tcW w:w="4253" w:type="dxa"/>
            <w:vAlign w:val="center"/>
          </w:tcPr>
          <w:p w14:paraId="3555C54E" w14:textId="074896D9" w:rsidR="00301346" w:rsidRPr="002B0798" w:rsidRDefault="000364AD" w:rsidP="00301346">
            <w:pPr>
              <w:rPr>
                <w:rFonts w:ascii="Times New Roman" w:hAnsi="Times New Roman"/>
                <w:b/>
                <w:lang w:val="en-GB"/>
              </w:rPr>
            </w:pPr>
            <w:r>
              <w:rPr>
                <w:rFonts w:ascii="Times New Roman" w:hAnsi="Times New Roman"/>
                <w:b/>
                <w:lang w:val="en-GB"/>
              </w:rPr>
              <w:t>Exterior stepper</w:t>
            </w:r>
            <w:r w:rsidR="0055694F">
              <w:rPr>
                <w:rFonts w:ascii="Times New Roman" w:hAnsi="Times New Roman"/>
                <w:b/>
                <w:lang w:val="en-GB"/>
              </w:rPr>
              <w:t>, stainless steel, public use</w:t>
            </w:r>
            <w:r w:rsidR="00BF5EC0">
              <w:rPr>
                <w:rFonts w:ascii="Times New Roman" w:hAnsi="Times New Roman"/>
                <w:b/>
                <w:lang w:val="en-GB"/>
              </w:rPr>
              <w:t>, 14-18 years</w:t>
            </w:r>
          </w:p>
        </w:tc>
        <w:tc>
          <w:tcPr>
            <w:tcW w:w="2835" w:type="dxa"/>
          </w:tcPr>
          <w:p w14:paraId="367F1D80" w14:textId="77777777" w:rsidR="00301346" w:rsidRPr="002B0798" w:rsidRDefault="00301346" w:rsidP="00301346">
            <w:pPr>
              <w:rPr>
                <w:rFonts w:ascii="Times New Roman" w:hAnsi="Times New Roman"/>
                <w:b/>
                <w:lang w:val="en-GB"/>
              </w:rPr>
            </w:pPr>
          </w:p>
        </w:tc>
        <w:tc>
          <w:tcPr>
            <w:tcW w:w="1984" w:type="dxa"/>
          </w:tcPr>
          <w:p w14:paraId="459B7B03" w14:textId="77777777" w:rsidR="00301346" w:rsidRPr="002B0798" w:rsidRDefault="00301346" w:rsidP="00301346">
            <w:pPr>
              <w:rPr>
                <w:rFonts w:ascii="Times New Roman" w:hAnsi="Times New Roman"/>
                <w:b/>
                <w:lang w:val="en-GB"/>
              </w:rPr>
            </w:pPr>
          </w:p>
        </w:tc>
      </w:tr>
      <w:tr w:rsidR="00301346" w:rsidRPr="000726B9" w14:paraId="526E7ED3" w14:textId="77777777">
        <w:trPr>
          <w:cantSplit/>
        </w:trPr>
        <w:tc>
          <w:tcPr>
            <w:tcW w:w="1134" w:type="dxa"/>
          </w:tcPr>
          <w:p w14:paraId="1C38A1C4" w14:textId="747392F1" w:rsidR="00301346" w:rsidRPr="00BE3705" w:rsidRDefault="00BE3705" w:rsidP="00301346">
            <w:pPr>
              <w:rPr>
                <w:rFonts w:ascii="Times New Roman" w:hAnsi="Times New Roman"/>
                <w:b/>
                <w:lang w:val="en-GB"/>
              </w:rPr>
            </w:pPr>
            <w:r w:rsidRPr="00BE3705">
              <w:rPr>
                <w:rFonts w:ascii="Times New Roman" w:hAnsi="Times New Roman"/>
                <w:b/>
                <w:lang w:val="en-GB"/>
              </w:rPr>
              <w:t>3</w:t>
            </w:r>
          </w:p>
        </w:tc>
        <w:tc>
          <w:tcPr>
            <w:tcW w:w="4678" w:type="dxa"/>
            <w:vAlign w:val="center"/>
          </w:tcPr>
          <w:p w14:paraId="43A2ADF3" w14:textId="60A1EF6E" w:rsidR="00301346" w:rsidRPr="00D10EF9" w:rsidRDefault="00BE3705" w:rsidP="00301346">
            <w:pPr>
              <w:rPr>
                <w:rFonts w:ascii="Times New Roman" w:hAnsi="Times New Roman"/>
                <w:b/>
                <w:highlight w:val="yellow"/>
                <w:lang w:val="en-GB"/>
              </w:rPr>
            </w:pPr>
            <w:r>
              <w:rPr>
                <w:rFonts w:ascii="Times New Roman" w:hAnsi="Times New Roman"/>
                <w:sz w:val="22"/>
              </w:rPr>
              <w:t>Wooden swing</w:t>
            </w:r>
          </w:p>
        </w:tc>
        <w:tc>
          <w:tcPr>
            <w:tcW w:w="4253" w:type="dxa"/>
          </w:tcPr>
          <w:p w14:paraId="52F823A2" w14:textId="57DA4CCD" w:rsidR="00301346" w:rsidRPr="002B0798" w:rsidRDefault="00113A2A" w:rsidP="00301346">
            <w:pPr>
              <w:rPr>
                <w:rFonts w:ascii="Times New Roman" w:hAnsi="Times New Roman"/>
                <w:b/>
                <w:lang w:val="en-GB"/>
              </w:rPr>
            </w:pPr>
            <w:r>
              <w:rPr>
                <w:rFonts w:ascii="Times New Roman" w:hAnsi="Times New Roman"/>
                <w:b/>
                <w:lang w:val="en-GB"/>
              </w:rPr>
              <w:t>Wooden swing for children 3+, with two swings</w:t>
            </w:r>
          </w:p>
        </w:tc>
        <w:tc>
          <w:tcPr>
            <w:tcW w:w="2835" w:type="dxa"/>
          </w:tcPr>
          <w:p w14:paraId="147BEE52" w14:textId="77777777" w:rsidR="00301346" w:rsidRPr="002B0798" w:rsidRDefault="00301346" w:rsidP="00301346">
            <w:pPr>
              <w:rPr>
                <w:rFonts w:ascii="Times New Roman" w:hAnsi="Times New Roman"/>
                <w:b/>
                <w:lang w:val="en-GB"/>
              </w:rPr>
            </w:pPr>
          </w:p>
        </w:tc>
        <w:tc>
          <w:tcPr>
            <w:tcW w:w="1984" w:type="dxa"/>
          </w:tcPr>
          <w:p w14:paraId="71728BEA" w14:textId="77777777" w:rsidR="00301346" w:rsidRPr="002B0798" w:rsidRDefault="00301346" w:rsidP="00301346">
            <w:pPr>
              <w:rPr>
                <w:rFonts w:ascii="Times New Roman" w:hAnsi="Times New Roman"/>
                <w:b/>
                <w:lang w:val="en-GB"/>
              </w:rPr>
            </w:pPr>
          </w:p>
        </w:tc>
      </w:tr>
      <w:tr w:rsidR="00301346" w:rsidRPr="000726B9" w14:paraId="4609BCFF" w14:textId="77777777">
        <w:trPr>
          <w:cantSplit/>
        </w:trPr>
        <w:tc>
          <w:tcPr>
            <w:tcW w:w="1134" w:type="dxa"/>
          </w:tcPr>
          <w:p w14:paraId="7404575D" w14:textId="03186717" w:rsidR="00301346" w:rsidRPr="00BE3705" w:rsidRDefault="00BE3705" w:rsidP="00301346">
            <w:pPr>
              <w:rPr>
                <w:rFonts w:ascii="Times New Roman" w:hAnsi="Times New Roman"/>
                <w:b/>
                <w:lang w:val="en-GB"/>
              </w:rPr>
            </w:pPr>
            <w:r w:rsidRPr="00BE3705">
              <w:rPr>
                <w:rFonts w:ascii="Times New Roman" w:hAnsi="Times New Roman"/>
                <w:b/>
                <w:lang w:val="en-GB"/>
              </w:rPr>
              <w:t>4</w:t>
            </w:r>
          </w:p>
        </w:tc>
        <w:tc>
          <w:tcPr>
            <w:tcW w:w="4678" w:type="dxa"/>
          </w:tcPr>
          <w:p w14:paraId="65988E82" w14:textId="1A6E5C1B" w:rsidR="00301346" w:rsidRPr="00D10EF9" w:rsidRDefault="00BE3705" w:rsidP="00301346">
            <w:pPr>
              <w:rPr>
                <w:rFonts w:ascii="Times New Roman" w:hAnsi="Times New Roman"/>
                <w:b/>
                <w:highlight w:val="yellow"/>
                <w:lang w:val="en-GB"/>
              </w:rPr>
            </w:pPr>
            <w:r>
              <w:rPr>
                <w:rFonts w:ascii="Times New Roman" w:hAnsi="Times New Roman"/>
                <w:sz w:val="22"/>
              </w:rPr>
              <w:t>Wooden swing for small children</w:t>
            </w:r>
          </w:p>
        </w:tc>
        <w:tc>
          <w:tcPr>
            <w:tcW w:w="4253" w:type="dxa"/>
          </w:tcPr>
          <w:p w14:paraId="289FF7A8" w14:textId="25613507" w:rsidR="00301346" w:rsidRPr="0055694F" w:rsidRDefault="00113A2A" w:rsidP="00301346">
            <w:pPr>
              <w:rPr>
                <w:rFonts w:ascii="Times New Roman" w:hAnsi="Times New Roman"/>
                <w:b/>
                <w:lang w:val="en-GB"/>
              </w:rPr>
            </w:pPr>
            <w:r w:rsidRPr="0055694F">
              <w:rPr>
                <w:rFonts w:ascii="Times New Roman" w:hAnsi="Times New Roman"/>
                <w:b/>
                <w:lang w:val="en-GB"/>
              </w:rPr>
              <w:t xml:space="preserve">Wooden swing for children </w:t>
            </w:r>
            <w:r w:rsidRPr="0055694F">
              <w:rPr>
                <w:rFonts w:ascii="Times New Roman" w:hAnsi="Times New Roman"/>
                <w:b/>
                <w:lang w:val="en-GB"/>
              </w:rPr>
              <w:t>1-3 year</w:t>
            </w:r>
            <w:r w:rsidRPr="0055694F">
              <w:rPr>
                <w:rFonts w:ascii="Times New Roman" w:hAnsi="Times New Roman"/>
                <w:b/>
                <w:lang w:val="en-GB"/>
              </w:rPr>
              <w:t>, with two swings</w:t>
            </w:r>
          </w:p>
        </w:tc>
        <w:tc>
          <w:tcPr>
            <w:tcW w:w="2835" w:type="dxa"/>
          </w:tcPr>
          <w:p w14:paraId="1BECA720" w14:textId="77777777" w:rsidR="00301346" w:rsidRPr="002B0798" w:rsidRDefault="00301346" w:rsidP="00301346">
            <w:pPr>
              <w:rPr>
                <w:rFonts w:ascii="Times New Roman" w:hAnsi="Times New Roman"/>
                <w:b/>
                <w:lang w:val="en-GB"/>
              </w:rPr>
            </w:pPr>
          </w:p>
        </w:tc>
        <w:tc>
          <w:tcPr>
            <w:tcW w:w="1984" w:type="dxa"/>
          </w:tcPr>
          <w:p w14:paraId="60D427DA" w14:textId="77777777" w:rsidR="00301346" w:rsidRPr="002B0798" w:rsidRDefault="00301346" w:rsidP="00301346">
            <w:pPr>
              <w:tabs>
                <w:tab w:val="left" w:pos="729"/>
              </w:tabs>
              <w:jc w:val="center"/>
              <w:rPr>
                <w:rFonts w:ascii="Times New Roman" w:hAnsi="Times New Roman"/>
                <w:b/>
                <w:lang w:val="en-GB"/>
              </w:rPr>
            </w:pPr>
          </w:p>
        </w:tc>
      </w:tr>
      <w:tr w:rsidR="00301346" w:rsidRPr="000726B9" w14:paraId="36180441" w14:textId="77777777">
        <w:trPr>
          <w:cantSplit/>
        </w:trPr>
        <w:tc>
          <w:tcPr>
            <w:tcW w:w="1134" w:type="dxa"/>
          </w:tcPr>
          <w:p w14:paraId="7EA46491" w14:textId="1AAD4DD5" w:rsidR="00301346" w:rsidRPr="00BE3705" w:rsidRDefault="00BE3705" w:rsidP="00301346">
            <w:pPr>
              <w:rPr>
                <w:rFonts w:ascii="Times New Roman" w:hAnsi="Times New Roman"/>
                <w:b/>
                <w:lang w:val="en-GB"/>
              </w:rPr>
            </w:pPr>
            <w:r w:rsidRPr="00BE3705">
              <w:rPr>
                <w:rFonts w:ascii="Times New Roman" w:hAnsi="Times New Roman"/>
                <w:b/>
                <w:lang w:val="en-GB"/>
              </w:rPr>
              <w:t>5</w:t>
            </w:r>
          </w:p>
        </w:tc>
        <w:tc>
          <w:tcPr>
            <w:tcW w:w="4678" w:type="dxa"/>
            <w:vAlign w:val="center"/>
          </w:tcPr>
          <w:p w14:paraId="03B2F807" w14:textId="3C28A8D8" w:rsidR="00301346" w:rsidRPr="00D10EF9" w:rsidRDefault="00BE3705" w:rsidP="00301346">
            <w:pPr>
              <w:rPr>
                <w:rFonts w:ascii="Times New Roman" w:hAnsi="Times New Roman"/>
                <w:b/>
                <w:highlight w:val="yellow"/>
                <w:lang w:val="en-GB"/>
              </w:rPr>
            </w:pPr>
            <w:r>
              <w:rPr>
                <w:rFonts w:ascii="Times New Roman" w:hAnsi="Times New Roman"/>
                <w:sz w:val="22"/>
              </w:rPr>
              <w:t>Wooden swing for disabled persons</w:t>
            </w:r>
          </w:p>
        </w:tc>
        <w:tc>
          <w:tcPr>
            <w:tcW w:w="4253" w:type="dxa"/>
          </w:tcPr>
          <w:p w14:paraId="03E1E702" w14:textId="50CEC37D" w:rsidR="00301346" w:rsidRPr="0055694F" w:rsidRDefault="00BE3705" w:rsidP="00301346">
            <w:pPr>
              <w:rPr>
                <w:rFonts w:ascii="Times New Roman" w:hAnsi="Times New Roman"/>
                <w:b/>
                <w:lang w:val="en-GB"/>
              </w:rPr>
            </w:pPr>
            <w:r w:rsidRPr="0055694F">
              <w:rPr>
                <w:rFonts w:ascii="Times New Roman" w:hAnsi="Times New Roman"/>
                <w:b/>
                <w:lang w:val="en-GB"/>
              </w:rPr>
              <w:t xml:space="preserve">Metal or wooden structure, suitable for use with wheelchair, </w:t>
            </w:r>
            <w:r w:rsidR="00C20874" w:rsidRPr="0055694F">
              <w:rPr>
                <w:rFonts w:ascii="Times New Roman" w:hAnsi="Times New Roman"/>
                <w:b/>
                <w:lang w:val="en-GB"/>
              </w:rPr>
              <w:t xml:space="preserve">safety systems; </w:t>
            </w:r>
            <w:r w:rsidR="00C20874" w:rsidRPr="0055694F">
              <w:rPr>
                <w:rFonts w:ascii="Times New Roman" w:hAnsi="Times New Roman"/>
                <w:b/>
              </w:rPr>
              <w:t>stabilizer for wheelchair access into the swing, ramp locking system during swing motion</w:t>
            </w:r>
          </w:p>
        </w:tc>
        <w:tc>
          <w:tcPr>
            <w:tcW w:w="2835" w:type="dxa"/>
          </w:tcPr>
          <w:p w14:paraId="0C67EFA0" w14:textId="77777777" w:rsidR="00301346" w:rsidRPr="000726B9" w:rsidRDefault="00301346" w:rsidP="00301346">
            <w:pPr>
              <w:rPr>
                <w:rFonts w:ascii="Times New Roman" w:hAnsi="Times New Roman"/>
                <w:b/>
                <w:highlight w:val="green"/>
                <w:lang w:val="en-GB"/>
              </w:rPr>
            </w:pPr>
          </w:p>
        </w:tc>
        <w:tc>
          <w:tcPr>
            <w:tcW w:w="1984" w:type="dxa"/>
          </w:tcPr>
          <w:p w14:paraId="0A6093F0" w14:textId="77777777" w:rsidR="00301346" w:rsidRPr="000726B9" w:rsidRDefault="00301346" w:rsidP="00301346">
            <w:pPr>
              <w:rPr>
                <w:rFonts w:ascii="Times New Roman" w:hAnsi="Times New Roman"/>
                <w:b/>
                <w:highlight w:val="green"/>
                <w:lang w:val="en-GB"/>
              </w:rPr>
            </w:pPr>
          </w:p>
        </w:tc>
      </w:tr>
    </w:tbl>
    <w:p w14:paraId="5267EF94" w14:textId="77777777" w:rsidR="00104DB7" w:rsidRDefault="00104DB7" w:rsidP="005C4176">
      <w:pPr>
        <w:spacing w:before="0"/>
        <w:ind w:left="567" w:hanging="567"/>
        <w:rPr>
          <w:lang w:val="en-GB"/>
        </w:rPr>
      </w:pPr>
    </w:p>
    <w:p w14:paraId="785EE2EB"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7CA18" w14:textId="77777777" w:rsidR="00ED531E" w:rsidRDefault="00ED531E">
      <w:r>
        <w:separator/>
      </w:r>
    </w:p>
  </w:endnote>
  <w:endnote w:type="continuationSeparator" w:id="0">
    <w:p w14:paraId="42CAAE9A" w14:textId="77777777" w:rsidR="00ED531E" w:rsidRDefault="00ED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F389A"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02A0A"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159AECD"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F48E3"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E6C0541"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F8983" w14:textId="77777777" w:rsidR="00ED531E" w:rsidRDefault="00ED531E">
      <w:r>
        <w:separator/>
      </w:r>
    </w:p>
  </w:footnote>
  <w:footnote w:type="continuationSeparator" w:id="0">
    <w:p w14:paraId="069FCFF7" w14:textId="77777777" w:rsidR="00ED531E" w:rsidRDefault="00ED5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D8993"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0E16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88B8A"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73218309">
    <w:abstractNumId w:val="6"/>
  </w:num>
  <w:num w:numId="2" w16cid:durableId="203907976">
    <w:abstractNumId w:val="34"/>
  </w:num>
  <w:num w:numId="3" w16cid:durableId="155342397">
    <w:abstractNumId w:val="5"/>
  </w:num>
  <w:num w:numId="4" w16cid:durableId="1478302668">
    <w:abstractNumId w:val="27"/>
  </w:num>
  <w:num w:numId="5" w16cid:durableId="626853793">
    <w:abstractNumId w:val="23"/>
  </w:num>
  <w:num w:numId="6" w16cid:durableId="123235978">
    <w:abstractNumId w:val="18"/>
  </w:num>
  <w:num w:numId="7" w16cid:durableId="1011489236">
    <w:abstractNumId w:val="16"/>
  </w:num>
  <w:num w:numId="8" w16cid:durableId="670914561">
    <w:abstractNumId w:val="22"/>
  </w:num>
  <w:num w:numId="9" w16cid:durableId="174195075">
    <w:abstractNumId w:val="40"/>
  </w:num>
  <w:num w:numId="10" w16cid:durableId="776948808">
    <w:abstractNumId w:val="11"/>
  </w:num>
  <w:num w:numId="11" w16cid:durableId="420414523">
    <w:abstractNumId w:val="12"/>
  </w:num>
  <w:num w:numId="12" w16cid:durableId="808595387">
    <w:abstractNumId w:val="13"/>
  </w:num>
  <w:num w:numId="13" w16cid:durableId="412631690">
    <w:abstractNumId w:val="26"/>
  </w:num>
  <w:num w:numId="14" w16cid:durableId="1749619130">
    <w:abstractNumId w:val="31"/>
  </w:num>
  <w:num w:numId="15" w16cid:durableId="1094201797">
    <w:abstractNumId w:val="36"/>
  </w:num>
  <w:num w:numId="16" w16cid:durableId="384912983">
    <w:abstractNumId w:val="7"/>
  </w:num>
  <w:num w:numId="17" w16cid:durableId="743912281">
    <w:abstractNumId w:val="21"/>
  </w:num>
  <w:num w:numId="18" w16cid:durableId="1211266817">
    <w:abstractNumId w:val="25"/>
  </w:num>
  <w:num w:numId="19" w16cid:durableId="801195760">
    <w:abstractNumId w:val="30"/>
  </w:num>
  <w:num w:numId="20" w16cid:durableId="59601495">
    <w:abstractNumId w:val="9"/>
  </w:num>
  <w:num w:numId="21" w16cid:durableId="35475880">
    <w:abstractNumId w:val="24"/>
  </w:num>
  <w:num w:numId="22" w16cid:durableId="559556860">
    <w:abstractNumId w:val="14"/>
  </w:num>
  <w:num w:numId="23" w16cid:durableId="1243220996">
    <w:abstractNumId w:val="17"/>
  </w:num>
  <w:num w:numId="24" w16cid:durableId="1056129310">
    <w:abstractNumId w:val="33"/>
  </w:num>
  <w:num w:numId="25" w16cid:durableId="428737036">
    <w:abstractNumId w:val="20"/>
  </w:num>
  <w:num w:numId="26" w16cid:durableId="476841339">
    <w:abstractNumId w:val="19"/>
  </w:num>
  <w:num w:numId="27" w16cid:durableId="909802835">
    <w:abstractNumId w:val="37"/>
  </w:num>
  <w:num w:numId="28" w16cid:durableId="1579049551">
    <w:abstractNumId w:val="38"/>
  </w:num>
  <w:num w:numId="29" w16cid:durableId="923033630">
    <w:abstractNumId w:val="1"/>
  </w:num>
  <w:num w:numId="30" w16cid:durableId="205677066">
    <w:abstractNumId w:val="32"/>
  </w:num>
  <w:num w:numId="31" w16cid:durableId="1569799397">
    <w:abstractNumId w:val="28"/>
  </w:num>
  <w:num w:numId="32" w16cid:durableId="1671712910">
    <w:abstractNumId w:val="3"/>
  </w:num>
  <w:num w:numId="33" w16cid:durableId="1669284610">
    <w:abstractNumId w:val="4"/>
  </w:num>
  <w:num w:numId="34" w16cid:durableId="1361130822">
    <w:abstractNumId w:val="2"/>
  </w:num>
  <w:num w:numId="35" w16cid:durableId="418452593">
    <w:abstractNumId w:val="0"/>
  </w:num>
  <w:num w:numId="36" w16cid:durableId="441846398">
    <w:abstractNumId w:val="29"/>
  </w:num>
  <w:num w:numId="37" w16cid:durableId="1238130983">
    <w:abstractNumId w:val="39"/>
  </w:num>
  <w:num w:numId="38" w16cid:durableId="64498045">
    <w:abstractNumId w:val="8"/>
  </w:num>
  <w:num w:numId="39" w16cid:durableId="1298991249">
    <w:abstractNumId w:val="10"/>
  </w:num>
  <w:num w:numId="40" w16cid:durableId="17408588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364A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A7CFD"/>
    <w:rsid w:val="000B1236"/>
    <w:rsid w:val="000B492C"/>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3A2A"/>
    <w:rsid w:val="00115916"/>
    <w:rsid w:val="00120421"/>
    <w:rsid w:val="00120C79"/>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E5816"/>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3FA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1242"/>
    <w:rsid w:val="00483E26"/>
    <w:rsid w:val="00496BB4"/>
    <w:rsid w:val="004A7ED9"/>
    <w:rsid w:val="004B0639"/>
    <w:rsid w:val="004C35B5"/>
    <w:rsid w:val="004C73B6"/>
    <w:rsid w:val="004D0651"/>
    <w:rsid w:val="004D2FD8"/>
    <w:rsid w:val="004F13A1"/>
    <w:rsid w:val="004F5C57"/>
    <w:rsid w:val="00501FF0"/>
    <w:rsid w:val="005108FD"/>
    <w:rsid w:val="00525E85"/>
    <w:rsid w:val="00535826"/>
    <w:rsid w:val="00536B4A"/>
    <w:rsid w:val="00540384"/>
    <w:rsid w:val="00543F1F"/>
    <w:rsid w:val="0055694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1666"/>
    <w:rsid w:val="00633829"/>
    <w:rsid w:val="006408AC"/>
    <w:rsid w:val="0066519D"/>
    <w:rsid w:val="00670C3D"/>
    <w:rsid w:val="00672C5B"/>
    <w:rsid w:val="00677500"/>
    <w:rsid w:val="0068247E"/>
    <w:rsid w:val="00684176"/>
    <w:rsid w:val="006917B2"/>
    <w:rsid w:val="00694D46"/>
    <w:rsid w:val="006B0AB1"/>
    <w:rsid w:val="006B5A0E"/>
    <w:rsid w:val="006C2F05"/>
    <w:rsid w:val="006C5607"/>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5F15"/>
    <w:rsid w:val="00BC6222"/>
    <w:rsid w:val="00BD201F"/>
    <w:rsid w:val="00BD3371"/>
    <w:rsid w:val="00BD43E0"/>
    <w:rsid w:val="00BE3705"/>
    <w:rsid w:val="00BE41A9"/>
    <w:rsid w:val="00BF5EC0"/>
    <w:rsid w:val="00BF7D14"/>
    <w:rsid w:val="00C12AF0"/>
    <w:rsid w:val="00C13C29"/>
    <w:rsid w:val="00C17310"/>
    <w:rsid w:val="00C20874"/>
    <w:rsid w:val="00C23B17"/>
    <w:rsid w:val="00C302E1"/>
    <w:rsid w:val="00C3235B"/>
    <w:rsid w:val="00C34E40"/>
    <w:rsid w:val="00C36B04"/>
    <w:rsid w:val="00C4214C"/>
    <w:rsid w:val="00C42256"/>
    <w:rsid w:val="00C4278D"/>
    <w:rsid w:val="00C55B44"/>
    <w:rsid w:val="00C61312"/>
    <w:rsid w:val="00C720C8"/>
    <w:rsid w:val="00C75CCE"/>
    <w:rsid w:val="00C92434"/>
    <w:rsid w:val="00CA1009"/>
    <w:rsid w:val="00CA1354"/>
    <w:rsid w:val="00CA6C68"/>
    <w:rsid w:val="00CC7DE2"/>
    <w:rsid w:val="00CD7F25"/>
    <w:rsid w:val="00CF6CFA"/>
    <w:rsid w:val="00CF7AAC"/>
    <w:rsid w:val="00D10EF9"/>
    <w:rsid w:val="00D24893"/>
    <w:rsid w:val="00D43612"/>
    <w:rsid w:val="00D43C88"/>
    <w:rsid w:val="00D52CBF"/>
    <w:rsid w:val="00D576CA"/>
    <w:rsid w:val="00D6629B"/>
    <w:rsid w:val="00D66F04"/>
    <w:rsid w:val="00D75213"/>
    <w:rsid w:val="00D83D1B"/>
    <w:rsid w:val="00D979C6"/>
    <w:rsid w:val="00D97F73"/>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174A"/>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0A421618"/>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320</Words>
  <Characters>1784</Characters>
  <Application>Microsoft Office Word</Application>
  <DocSecurity>0</DocSecurity>
  <Lines>71</Lines>
  <Paragraphs>44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4</cp:revision>
  <cp:lastPrinted>2012-09-24T10:13:00Z</cp:lastPrinted>
  <dcterms:created xsi:type="dcterms:W3CDTF">2025-07-19T14:06:00Z</dcterms:created>
  <dcterms:modified xsi:type="dcterms:W3CDTF">2025-10-19T15:12:00Z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